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21B4254B">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37D9A9FB"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618B6A3A"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241036">
                              <w:rPr>
                                <w:rFonts w:ascii="Univers Light" w:hAnsi="Univers Light" w:cs="Times New Roman"/>
                                <w:color w:val="FFFFFF" w:themeColor="background1"/>
                                <w:sz w:val="24"/>
                                <w:szCs w:val="24"/>
                              </w:rPr>
                              <w:t xml:space="preserve"> pro rata</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r w:rsidR="00241036">
                              <w:rPr>
                                <w:rFonts w:ascii="Univers Light" w:hAnsi="Univers Light" w:cs="Times New Roman"/>
                                <w:color w:val="FFFFFF" w:themeColor="background1"/>
                                <w:sz w:val="24"/>
                                <w:szCs w:val="24"/>
                              </w:rPr>
                              <w:t xml:space="preserve"> pro rata</w:t>
                            </w:r>
                            <w:r>
                              <w:rPr>
                                <w:rFonts w:ascii="Univers Light" w:hAnsi="Univers Light" w:cs="Times New Roman"/>
                                <w:color w:val="FFFFFF" w:themeColor="background1"/>
                                <w:sz w:val="24"/>
                                <w:szCs w:val="24"/>
                              </w:rPr>
                              <w:t xml:space="preserve"> plus shift allowance</w:t>
                            </w:r>
                          </w:p>
                          <w:p w14:paraId="3AC2DF12" w14:textId="18D298DD"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241036">
                              <w:rPr>
                                <w:rFonts w:ascii="Univers Light" w:eastAsia="Calibri" w:hAnsi="Univers Light" w:cs="Times New Roman"/>
                                <w:color w:val="FFFFFF" w:themeColor="background1"/>
                                <w:spacing w:val="-1"/>
                                <w:sz w:val="24"/>
                              </w:rPr>
                              <w:t xml:space="preserve">part </w:t>
                            </w:r>
                            <w:r w:rsidR="007237C6" w:rsidRPr="00886595">
                              <w:rPr>
                                <w:rFonts w:ascii="Univers Light" w:eastAsia="Calibri" w:hAnsi="Univers Light" w:cs="Times New Roman"/>
                                <w:color w:val="FFFFFF" w:themeColor="background1"/>
                                <w:spacing w:val="-1"/>
                                <w:sz w:val="24"/>
                              </w:rPr>
                              <w:t>time (</w:t>
                            </w:r>
                            <w:r w:rsidR="002A7BF6">
                              <w:rPr>
                                <w:rFonts w:ascii="Univers Light" w:eastAsia="Calibri" w:hAnsi="Univers Light" w:cs="Times New Roman"/>
                                <w:color w:val="FFFFFF" w:themeColor="background1"/>
                                <w:spacing w:val="-1"/>
                                <w:sz w:val="24"/>
                              </w:rPr>
                              <w:t>14.5</w:t>
                            </w:r>
                            <w:r w:rsidR="00A259C9">
                              <w:rPr>
                                <w:rFonts w:ascii="Univers Light" w:eastAsia="Calibri" w:hAnsi="Univers Light" w:cs="Times New Roman"/>
                                <w:color w:val="FFFFFF" w:themeColor="background1"/>
                                <w:spacing w:val="-1"/>
                                <w:sz w:val="24"/>
                              </w:rPr>
                              <w:t xml:space="preserve">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241036">
                              <w:rPr>
                                <w:rFonts w:ascii="Univers Light" w:eastAsia="Calibri" w:hAnsi="Univers Light" w:cs="Times New Roman"/>
                                <w:color w:val="FFFFFF" w:themeColor="background1"/>
                                <w:spacing w:val="-1"/>
                                <w:sz w:val="24"/>
                              </w:rPr>
                              <w:t>, 0.</w:t>
                            </w:r>
                            <w:r w:rsidR="002A7BF6">
                              <w:rPr>
                                <w:rFonts w:ascii="Univers Light" w:eastAsia="Calibri" w:hAnsi="Univers Light" w:cs="Times New Roman"/>
                                <w:color w:val="FFFFFF" w:themeColor="background1"/>
                                <w:spacing w:val="-1"/>
                                <w:sz w:val="24"/>
                              </w:rPr>
                              <w:t>4</w:t>
                            </w:r>
                            <w:r w:rsidR="00241036">
                              <w:rPr>
                                <w:rFonts w:ascii="Univers Light" w:eastAsia="Calibri" w:hAnsi="Univers Light" w:cs="Times New Roman"/>
                                <w:color w:val="FFFFFF" w:themeColor="background1"/>
                                <w:spacing w:val="-1"/>
                                <w:sz w:val="24"/>
                              </w:rPr>
                              <w:t xml:space="preserve"> FTE</w:t>
                            </w:r>
                            <w:r w:rsidR="00A259C9">
                              <w:rPr>
                                <w:rFonts w:ascii="Univers Light" w:eastAsia="Calibri" w:hAnsi="Univers Light" w:cs="Times New Roman"/>
                                <w:color w:val="FFFFFF" w:themeColor="background1"/>
                                <w:spacing w:val="-1"/>
                                <w:sz w:val="24"/>
                              </w:rPr>
                              <w:t>)</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618B6A3A"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241036">
                        <w:rPr>
                          <w:rFonts w:ascii="Univers Light" w:hAnsi="Univers Light" w:cs="Times New Roman"/>
                          <w:color w:val="FFFFFF" w:themeColor="background1"/>
                          <w:sz w:val="24"/>
                          <w:szCs w:val="24"/>
                        </w:rPr>
                        <w:t xml:space="preserve"> pro rata</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r w:rsidR="00241036">
                        <w:rPr>
                          <w:rFonts w:ascii="Univers Light" w:hAnsi="Univers Light" w:cs="Times New Roman"/>
                          <w:color w:val="FFFFFF" w:themeColor="background1"/>
                          <w:sz w:val="24"/>
                          <w:szCs w:val="24"/>
                        </w:rPr>
                        <w:t xml:space="preserve"> pro rata</w:t>
                      </w:r>
                      <w:r>
                        <w:rPr>
                          <w:rFonts w:ascii="Univers Light" w:hAnsi="Univers Light" w:cs="Times New Roman"/>
                          <w:color w:val="FFFFFF" w:themeColor="background1"/>
                          <w:sz w:val="24"/>
                          <w:szCs w:val="24"/>
                        </w:rPr>
                        <w:t xml:space="preserve"> plus shift allowance</w:t>
                      </w:r>
                    </w:p>
                    <w:p w14:paraId="3AC2DF12" w14:textId="18D298DD"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241036">
                        <w:rPr>
                          <w:rFonts w:ascii="Univers Light" w:eastAsia="Calibri" w:hAnsi="Univers Light" w:cs="Times New Roman"/>
                          <w:color w:val="FFFFFF" w:themeColor="background1"/>
                          <w:spacing w:val="-1"/>
                          <w:sz w:val="24"/>
                        </w:rPr>
                        <w:t xml:space="preserve">part </w:t>
                      </w:r>
                      <w:r w:rsidR="007237C6" w:rsidRPr="00886595">
                        <w:rPr>
                          <w:rFonts w:ascii="Univers Light" w:eastAsia="Calibri" w:hAnsi="Univers Light" w:cs="Times New Roman"/>
                          <w:color w:val="FFFFFF" w:themeColor="background1"/>
                          <w:spacing w:val="-1"/>
                          <w:sz w:val="24"/>
                        </w:rPr>
                        <w:t>time (</w:t>
                      </w:r>
                      <w:r w:rsidR="002A7BF6">
                        <w:rPr>
                          <w:rFonts w:ascii="Univers Light" w:eastAsia="Calibri" w:hAnsi="Univers Light" w:cs="Times New Roman"/>
                          <w:color w:val="FFFFFF" w:themeColor="background1"/>
                          <w:spacing w:val="-1"/>
                          <w:sz w:val="24"/>
                        </w:rPr>
                        <w:t>14.5</w:t>
                      </w:r>
                      <w:r w:rsidR="00A259C9">
                        <w:rPr>
                          <w:rFonts w:ascii="Univers Light" w:eastAsia="Calibri" w:hAnsi="Univers Light" w:cs="Times New Roman"/>
                          <w:color w:val="FFFFFF" w:themeColor="background1"/>
                          <w:spacing w:val="-1"/>
                          <w:sz w:val="24"/>
                        </w:rPr>
                        <w:t xml:space="preserve">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241036">
                        <w:rPr>
                          <w:rFonts w:ascii="Univers Light" w:eastAsia="Calibri" w:hAnsi="Univers Light" w:cs="Times New Roman"/>
                          <w:color w:val="FFFFFF" w:themeColor="background1"/>
                          <w:spacing w:val="-1"/>
                          <w:sz w:val="24"/>
                        </w:rPr>
                        <w:t>, 0.</w:t>
                      </w:r>
                      <w:r w:rsidR="002A7BF6">
                        <w:rPr>
                          <w:rFonts w:ascii="Univers Light" w:eastAsia="Calibri" w:hAnsi="Univers Light" w:cs="Times New Roman"/>
                          <w:color w:val="FFFFFF" w:themeColor="background1"/>
                          <w:spacing w:val="-1"/>
                          <w:sz w:val="24"/>
                        </w:rPr>
                        <w:t>4</w:t>
                      </w:r>
                      <w:r w:rsidR="00241036">
                        <w:rPr>
                          <w:rFonts w:ascii="Univers Light" w:eastAsia="Calibri" w:hAnsi="Univers Light" w:cs="Times New Roman"/>
                          <w:color w:val="FFFFFF" w:themeColor="background1"/>
                          <w:spacing w:val="-1"/>
                          <w:sz w:val="24"/>
                        </w:rPr>
                        <w:t xml:space="preserve"> FTE</w:t>
                      </w:r>
                      <w:r w:rsidR="00A259C9">
                        <w:rPr>
                          <w:rFonts w:ascii="Univers Light" w:eastAsia="Calibri" w:hAnsi="Univers Light" w:cs="Times New Roman"/>
                          <w:color w:val="FFFFFF" w:themeColor="background1"/>
                          <w:spacing w:val="-1"/>
                          <w:sz w:val="24"/>
                        </w:rPr>
                        <w:t>)</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345AC4CC">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6BAFA76E"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6BAFA76E"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p>
                  </w:txbxContent>
                </v:textbox>
                <w10:wrap type="square" anchorx="page" anchory="margin"/>
                <w10:anchorlock/>
              </v:shape>
            </w:pict>
          </mc:Fallback>
        </mc:AlternateContent>
      </w:r>
      <w:r w:rsidR="000E7678">
        <w:br w:type="page"/>
      </w:r>
    </w:p>
    <w:p w14:paraId="2684FAC1" w14:textId="67A117D4" w:rsidR="00DD5777" w:rsidRPr="00AF50FB" w:rsidRDefault="003276DF" w:rsidP="004B3D92">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79A9F78A">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636D4C6D" w14:textId="2675BD38" w:rsidR="00A259C9" w:rsidRPr="00A259C9" w:rsidRDefault="00A259C9" w:rsidP="00A259C9">
      <w:pPr>
        <w:tabs>
          <w:tab w:val="right" w:pos="7272"/>
        </w:tabs>
        <w:spacing w:after="0" w:line="240" w:lineRule="auto"/>
        <w:textAlignment w:val="baseline"/>
        <w:rPr>
          <w:rFonts w:ascii="Univers Light" w:hAnsi="Univers Light" w:cs="Arial"/>
          <w:sz w:val="20"/>
        </w:rPr>
      </w:pPr>
      <w:bookmarkStart w:id="0" w:name="_Hlk209441956"/>
      <w:r w:rsidRPr="00A259C9">
        <w:rPr>
          <w:rFonts w:ascii="Univers Light" w:hAnsi="Univers Light" w:cs="Arial"/>
          <w:sz w:val="20"/>
        </w:rPr>
        <w:t>The Guest Services Officer at the Global Leadership Centre (GLC) plays a key role in delivering a consistently professional, high</w:t>
      </w:r>
      <w:r w:rsidRPr="00A259C9">
        <w:rPr>
          <w:rFonts w:ascii="Cambria Math" w:hAnsi="Cambria Math" w:cs="Cambria Math"/>
          <w:sz w:val="20"/>
        </w:rPr>
        <w:t>‑</w:t>
      </w:r>
      <w:r w:rsidRPr="00A259C9">
        <w:rPr>
          <w:rFonts w:ascii="Univers Light" w:hAnsi="Univers Light" w:cs="Arial"/>
          <w:sz w:val="20"/>
        </w:rPr>
        <w:t>standard visitor experience that reflects the reputation and values of Sa</w:t>
      </w:r>
      <w:r w:rsidRPr="00A259C9">
        <w:rPr>
          <w:rFonts w:ascii="Univers Light" w:hAnsi="Univers Light" w:cs="Univers Light"/>
          <w:sz w:val="20"/>
        </w:rPr>
        <w:t>ï</w:t>
      </w:r>
      <w:r w:rsidRPr="00A259C9">
        <w:rPr>
          <w:rFonts w:ascii="Univers Light" w:hAnsi="Univers Light" w:cs="Arial"/>
          <w:sz w:val="20"/>
        </w:rPr>
        <w:t>d Business School.</w:t>
      </w:r>
    </w:p>
    <w:p w14:paraId="3705F545" w14:textId="77777777" w:rsidR="00A259C9" w:rsidRDefault="00A259C9" w:rsidP="00A259C9">
      <w:pPr>
        <w:tabs>
          <w:tab w:val="right" w:pos="7272"/>
        </w:tabs>
        <w:spacing w:after="0" w:line="240" w:lineRule="auto"/>
        <w:textAlignment w:val="baseline"/>
        <w:rPr>
          <w:rFonts w:ascii="Univers Light" w:hAnsi="Univers Light" w:cs="Arial"/>
          <w:sz w:val="20"/>
        </w:rPr>
      </w:pPr>
    </w:p>
    <w:p w14:paraId="7319F073" w14:textId="413BCF59" w:rsidR="00A259C9" w:rsidRDefault="00A259C9" w:rsidP="00A259C9">
      <w:pPr>
        <w:tabs>
          <w:tab w:val="right" w:pos="7272"/>
        </w:tabs>
        <w:spacing w:after="0" w:line="240" w:lineRule="auto"/>
        <w:textAlignment w:val="baseline"/>
        <w:rPr>
          <w:rFonts w:ascii="Univers Light" w:hAnsi="Univers Light" w:cs="Arial"/>
          <w:sz w:val="20"/>
        </w:rPr>
      </w:pPr>
      <w:r w:rsidRPr="00A259C9">
        <w:rPr>
          <w:rFonts w:ascii="Univers Light" w:hAnsi="Univers Light" w:cs="Arial"/>
          <w:sz w:val="20"/>
        </w:rPr>
        <w:t>Working within the Guest Services team at the GLC, the post</w:t>
      </w:r>
      <w:r w:rsidR="00723DCE">
        <w:rPr>
          <w:rFonts w:ascii="Univers Light" w:hAnsi="Univers Light" w:cs="Arial"/>
          <w:sz w:val="20"/>
        </w:rPr>
        <w:t>-</w:t>
      </w:r>
      <w:r w:rsidRPr="00A259C9">
        <w:rPr>
          <w:rFonts w:ascii="Univers Light" w:hAnsi="Univers Light" w:cs="Arial"/>
          <w:sz w:val="20"/>
        </w:rPr>
        <w:t>holder will provide a warm and professional welcome to visitors, offer accurate and well</w:t>
      </w:r>
      <w:r w:rsidRPr="00A259C9">
        <w:rPr>
          <w:rFonts w:ascii="Cambria Math" w:hAnsi="Cambria Math" w:cs="Cambria Math"/>
          <w:sz w:val="20"/>
        </w:rPr>
        <w:t>‑</w:t>
      </w:r>
      <w:r w:rsidRPr="00A259C9">
        <w:rPr>
          <w:rFonts w:ascii="Univers Light" w:hAnsi="Univers Light" w:cs="Arial"/>
          <w:sz w:val="20"/>
        </w:rPr>
        <w:t>judged information and support the effective day</w:t>
      </w:r>
      <w:r w:rsidRPr="00A259C9">
        <w:rPr>
          <w:rFonts w:ascii="Cambria Math" w:hAnsi="Cambria Math" w:cs="Cambria Math"/>
          <w:sz w:val="20"/>
        </w:rPr>
        <w:t>‑</w:t>
      </w:r>
      <w:r w:rsidRPr="00A259C9">
        <w:rPr>
          <w:rFonts w:ascii="Univers Light" w:hAnsi="Univers Light" w:cs="Arial"/>
          <w:sz w:val="20"/>
        </w:rPr>
        <w:t>to</w:t>
      </w:r>
      <w:r w:rsidRPr="00A259C9">
        <w:rPr>
          <w:rFonts w:ascii="Cambria Math" w:hAnsi="Cambria Math" w:cs="Cambria Math"/>
          <w:sz w:val="20"/>
        </w:rPr>
        <w:t>‑</w:t>
      </w:r>
      <w:r w:rsidRPr="00A259C9">
        <w:rPr>
          <w:rFonts w:ascii="Univers Light" w:hAnsi="Univers Light" w:cs="Arial"/>
          <w:sz w:val="20"/>
        </w:rPr>
        <w:t>day delivery of the GLC</w:t>
      </w:r>
      <w:r w:rsidRPr="00A259C9">
        <w:rPr>
          <w:rFonts w:ascii="Univers Light" w:hAnsi="Univers Light" w:cs="Univers Light"/>
          <w:sz w:val="20"/>
        </w:rPr>
        <w:t>’</w:t>
      </w:r>
      <w:r w:rsidRPr="00A259C9">
        <w:rPr>
          <w:rFonts w:ascii="Univers Light" w:hAnsi="Univers Light" w:cs="Arial"/>
          <w:sz w:val="20"/>
        </w:rPr>
        <w:t>s guest</w:t>
      </w:r>
      <w:r w:rsidRPr="00A259C9">
        <w:rPr>
          <w:rFonts w:ascii="Cambria Math" w:hAnsi="Cambria Math" w:cs="Cambria Math"/>
          <w:sz w:val="20"/>
        </w:rPr>
        <w:t>‑</w:t>
      </w:r>
      <w:r w:rsidRPr="00A259C9">
        <w:rPr>
          <w:rFonts w:ascii="Univers Light" w:hAnsi="Univers Light" w:cs="Arial"/>
          <w:sz w:val="20"/>
        </w:rPr>
        <w:t>facing services.</w:t>
      </w:r>
    </w:p>
    <w:p w14:paraId="47253025" w14:textId="77777777" w:rsidR="00A259C9" w:rsidRPr="00A259C9" w:rsidRDefault="00A259C9" w:rsidP="00A259C9">
      <w:pPr>
        <w:tabs>
          <w:tab w:val="right" w:pos="7272"/>
        </w:tabs>
        <w:spacing w:after="0" w:line="240" w:lineRule="auto"/>
        <w:textAlignment w:val="baseline"/>
        <w:rPr>
          <w:rFonts w:ascii="Univers Light" w:hAnsi="Univers Light" w:cs="Arial"/>
          <w:sz w:val="20"/>
        </w:rPr>
      </w:pPr>
    </w:p>
    <w:p w14:paraId="56948897" w14:textId="5087DF65" w:rsidR="00DD5777" w:rsidRPr="003D421D" w:rsidRDefault="00A259C9" w:rsidP="00A259C9">
      <w:pPr>
        <w:tabs>
          <w:tab w:val="right" w:pos="7272"/>
        </w:tabs>
        <w:spacing w:after="0" w:line="240" w:lineRule="auto"/>
        <w:textAlignment w:val="baseline"/>
        <w:rPr>
          <w:rFonts w:ascii="Univers Light" w:hAnsi="Univers Light" w:cs="Arial"/>
          <w:i/>
          <w:iCs/>
          <w:sz w:val="20"/>
          <w:highlight w:val="cyan"/>
        </w:rPr>
      </w:pPr>
      <w:r w:rsidRPr="00A259C9">
        <w:rPr>
          <w:rFonts w:ascii="Univers Light" w:hAnsi="Univers Light" w:cs="Arial"/>
          <w:sz w:val="20"/>
        </w:rPr>
        <w:t xml:space="preserve">This position supports the </w:t>
      </w:r>
      <w:proofErr w:type="gramStart"/>
      <w:r w:rsidRPr="00A259C9">
        <w:rPr>
          <w:rFonts w:ascii="Univers Light" w:hAnsi="Univers Light" w:cs="Arial"/>
          <w:sz w:val="20"/>
        </w:rPr>
        <w:t>School’s</w:t>
      </w:r>
      <w:proofErr w:type="gramEnd"/>
      <w:r w:rsidRPr="00A259C9">
        <w:rPr>
          <w:rFonts w:ascii="Univers Light" w:hAnsi="Univers Light" w:cs="Arial"/>
          <w:sz w:val="20"/>
        </w:rPr>
        <w:t xml:space="preserve"> commitment to service excellence and contributes directly to the comfort, safety and satisfaction of senior executives, academic visitors and international programme participants. </w:t>
      </w:r>
      <w:proofErr w:type="gramStart"/>
      <w:r w:rsidRPr="00A259C9">
        <w:rPr>
          <w:rFonts w:ascii="Univers Light" w:hAnsi="Univers Light" w:cs="Arial"/>
          <w:sz w:val="20"/>
        </w:rPr>
        <w:t>A calm,</w:t>
      </w:r>
      <w:proofErr w:type="gramEnd"/>
      <w:r w:rsidRPr="00A259C9">
        <w:rPr>
          <w:rFonts w:ascii="Univers Light" w:hAnsi="Univers Light" w:cs="Arial"/>
          <w:sz w:val="20"/>
        </w:rPr>
        <w:t xml:space="preserve"> organised and proactive approach is essential to maintaining high standards in a dynamic and high</w:t>
      </w:r>
      <w:r w:rsidRPr="00A259C9">
        <w:rPr>
          <w:rFonts w:ascii="Cambria Math" w:hAnsi="Cambria Math" w:cs="Cambria Math"/>
          <w:sz w:val="20"/>
        </w:rPr>
        <w:t>‑</w:t>
      </w:r>
      <w:r w:rsidRPr="00A259C9">
        <w:rPr>
          <w:rFonts w:ascii="Univers Light" w:hAnsi="Univers Light" w:cs="Arial"/>
          <w:sz w:val="20"/>
        </w:rPr>
        <w:t>profile environment.</w:t>
      </w:r>
    </w:p>
    <w:p w14:paraId="1B48F7D4" w14:textId="77777777" w:rsidR="00DD5777" w:rsidRPr="00C34A8C" w:rsidRDefault="00DD5777" w:rsidP="004B3D92">
      <w:pPr>
        <w:spacing w:after="0" w:line="240" w:lineRule="auto"/>
        <w:rPr>
          <w:rFonts w:ascii="Univers Light" w:hAnsi="Univers Light"/>
          <w:sz w:val="20"/>
          <w:szCs w:val="20"/>
        </w:rPr>
      </w:pPr>
    </w:p>
    <w:bookmarkEnd w:id="0"/>
    <w:p w14:paraId="225861B7" w14:textId="574DEC48" w:rsidR="00E95116" w:rsidRPr="00AF50FB" w:rsidRDefault="00E95116" w:rsidP="00E95116">
      <w:pPr>
        <w:pStyle w:val="Heading1"/>
        <w:spacing w:before="0" w:after="100" w:line="240" w:lineRule="auto"/>
        <w:rPr>
          <w:sz w:val="24"/>
        </w:rPr>
      </w:pPr>
      <w:r w:rsidRPr="003558DF">
        <w:rPr>
          <w:rFonts w:ascii="Univers Light" w:hAnsi="Univers Light"/>
          <w:noProof/>
          <w:sz w:val="20"/>
          <w:szCs w:val="20"/>
        </w:rPr>
        <w:drawing>
          <wp:anchor distT="0" distB="180340" distL="114300" distR="114300" simplePos="0" relativeHeight="251735040" behindDoc="1" locked="1" layoutInCell="1" allowOverlap="1" wp14:anchorId="29BD29EB" wp14:editId="58FDDF22">
            <wp:simplePos x="0" y="0"/>
            <wp:positionH relativeFrom="page">
              <wp:posOffset>0</wp:posOffset>
            </wp:positionH>
            <wp:positionV relativeFrom="page">
              <wp:posOffset>0</wp:posOffset>
            </wp:positionV>
            <wp:extent cx="7559675" cy="1438275"/>
            <wp:effectExtent l="0" t="0" r="3175" b="9525"/>
            <wp:wrapTopAndBottom/>
            <wp:docPr id="61533951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A259C9">
        <w:rPr>
          <w:rFonts w:ascii="Times New Roman" w:eastAsia="Times New Roman" w:hAnsi="Times New Roman" w:cs="Times New Roman"/>
          <w:color w:val="002147"/>
          <w:sz w:val="30"/>
        </w:rPr>
        <w:t>Hours and location</w:t>
      </w:r>
    </w:p>
    <w:p w14:paraId="23AF979F" w14:textId="42085A93" w:rsidR="00E95116" w:rsidRPr="00A259C9" w:rsidRDefault="002A7BF6" w:rsidP="00A259C9">
      <w:pPr>
        <w:spacing w:after="0" w:line="240" w:lineRule="auto"/>
        <w:rPr>
          <w:rFonts w:ascii="Univers Light" w:hAnsi="Univers Light" w:cs="Arial"/>
          <w:sz w:val="20"/>
        </w:rPr>
      </w:pPr>
      <w:r w:rsidRPr="002A7BF6">
        <w:rPr>
          <w:rFonts w:ascii="Univers Light" w:hAnsi="Univers Light" w:cs="Arial"/>
          <w:sz w:val="20"/>
        </w:rPr>
        <w:t xml:space="preserve">This is a part-time role comprising 14.5 hours per week, with fixed shifts on Saturday and Sunday. Working hours include </w:t>
      </w:r>
      <w:r>
        <w:rPr>
          <w:rFonts w:ascii="Univers Light" w:hAnsi="Univers Light" w:cs="Arial"/>
          <w:sz w:val="20"/>
        </w:rPr>
        <w:t>e</w:t>
      </w:r>
      <w:r w:rsidRPr="002A7BF6">
        <w:rPr>
          <w:rFonts w:ascii="Univers Light" w:hAnsi="Univers Light" w:cs="Arial"/>
          <w:sz w:val="20"/>
        </w:rPr>
        <w:t xml:space="preserve">arly (07:00–14:45) or </w:t>
      </w:r>
      <w:r>
        <w:rPr>
          <w:rFonts w:ascii="Univers Light" w:hAnsi="Univers Light" w:cs="Arial"/>
          <w:sz w:val="20"/>
        </w:rPr>
        <w:t>l</w:t>
      </w:r>
      <w:r w:rsidRPr="002A7BF6">
        <w:rPr>
          <w:rFonts w:ascii="Univers Light" w:hAnsi="Univers Light" w:cs="Arial"/>
          <w:sz w:val="20"/>
        </w:rPr>
        <w:t>ate (14:15–22:00) shifts, with occasional mid-shifts as required.</w:t>
      </w:r>
      <w:r w:rsidR="00A259C9">
        <w:rPr>
          <w:rFonts w:ascii="Univers Light" w:hAnsi="Univers Light" w:cs="Arial"/>
          <w:sz w:val="20"/>
        </w:rPr>
        <w:t xml:space="preserve"> </w:t>
      </w:r>
      <w:r w:rsidR="00A259C9" w:rsidRPr="00A259C9">
        <w:rPr>
          <w:rFonts w:ascii="Univers Light" w:hAnsi="Univers Light" w:cs="Arial"/>
          <w:sz w:val="20"/>
        </w:rPr>
        <w:t>This is a permanent, fully onsite role based at the Global Leadership Centre, with occasional onsite duties at Park End Street as operational needs require.</w:t>
      </w:r>
    </w:p>
    <w:p w14:paraId="1397A184" w14:textId="77777777" w:rsidR="00E95116" w:rsidRPr="00C34A8C" w:rsidRDefault="00E95116" w:rsidP="004B3D92">
      <w:pPr>
        <w:spacing w:after="0" w:line="240" w:lineRule="auto"/>
        <w:rPr>
          <w:rFonts w:ascii="Univers Light" w:hAnsi="Univers Light"/>
          <w:sz w:val="20"/>
          <w:szCs w:val="20"/>
        </w:rPr>
      </w:pPr>
    </w:p>
    <w:p w14:paraId="284AB963" w14:textId="76481AAE" w:rsidR="00F66672" w:rsidRPr="00AF50FB" w:rsidRDefault="004F7A7A" w:rsidP="004B3D92">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D27E8FA" w14:textId="788B5556" w:rsidR="009D63C4" w:rsidRPr="00294602" w:rsidRDefault="00A259C9" w:rsidP="004B3D92">
      <w:pPr>
        <w:pStyle w:val="Heading2"/>
        <w:spacing w:before="0" w:after="100" w:line="240" w:lineRule="auto"/>
        <w:rPr>
          <w:rFonts w:ascii="Univers Light" w:eastAsia="Arial" w:hAnsi="Univers Light"/>
          <w:bCs/>
          <w:i/>
          <w:iCs/>
          <w:sz w:val="20"/>
        </w:rPr>
      </w:pPr>
      <w:r>
        <w:rPr>
          <w:rFonts w:ascii="Times New Roman" w:eastAsia="Arial" w:hAnsi="Times New Roman" w:cs="Times New Roman"/>
          <w:color w:val="002147"/>
          <w:sz w:val="24"/>
          <w:szCs w:val="24"/>
        </w:rPr>
        <w:t>Guest interaction and support</w:t>
      </w:r>
    </w:p>
    <w:p w14:paraId="1AEAEBD2"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A259C9">
        <w:rPr>
          <w:rFonts w:ascii="Univers Light" w:hAnsi="Univers Light"/>
          <w:sz w:val="20"/>
        </w:rPr>
        <w:t xml:space="preserve">To </w:t>
      </w:r>
      <w:proofErr w:type="gramStart"/>
      <w:r w:rsidRPr="00A259C9">
        <w:rPr>
          <w:rFonts w:ascii="Univers Light" w:hAnsi="Univers Light"/>
          <w:sz w:val="20"/>
        </w:rPr>
        <w:t>represent the GLC through exemplary personal presentation and professional conduct at all times</w:t>
      </w:r>
      <w:proofErr w:type="gramEnd"/>
      <w:r w:rsidRPr="00A259C9">
        <w:rPr>
          <w:rFonts w:ascii="Univers Light" w:hAnsi="Univers Light"/>
          <w:sz w:val="20"/>
        </w:rPr>
        <w:t xml:space="preserve"> whilst on duty.</w:t>
      </w:r>
    </w:p>
    <w:p w14:paraId="7274B13F" w14:textId="77777777" w:rsidR="00723DCE" w:rsidRPr="00723DCE" w:rsidRDefault="00723DCE" w:rsidP="00723DCE">
      <w:pPr>
        <w:spacing w:after="0" w:line="240" w:lineRule="auto"/>
        <w:rPr>
          <w:rFonts w:ascii="Univers Light" w:hAnsi="Univers Light"/>
          <w:sz w:val="20"/>
        </w:rPr>
      </w:pPr>
    </w:p>
    <w:p w14:paraId="70AD3C5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To deliver a welcoming, attentive and proactive service to all guests, supporting a high</w:t>
      </w:r>
      <w:r w:rsidRPr="00723DCE">
        <w:rPr>
          <w:rFonts w:ascii="Cambria Math" w:hAnsi="Cambria Math" w:cs="Cambria Math"/>
          <w:sz w:val="20"/>
        </w:rPr>
        <w:t>‑</w:t>
      </w:r>
      <w:r w:rsidRPr="00723DCE">
        <w:rPr>
          <w:rFonts w:ascii="Univers Light" w:hAnsi="Univers Light"/>
          <w:sz w:val="20"/>
        </w:rPr>
        <w:t>quality visitor experience throughout their stay.</w:t>
      </w:r>
    </w:p>
    <w:p w14:paraId="40F158B5" w14:textId="77777777" w:rsidR="00723DCE" w:rsidRPr="00723DCE" w:rsidRDefault="00723DCE" w:rsidP="00723DCE">
      <w:pPr>
        <w:pStyle w:val="ListParagraph"/>
        <w:rPr>
          <w:rFonts w:ascii="Univers Light" w:hAnsi="Univers Light"/>
          <w:sz w:val="20"/>
        </w:rPr>
      </w:pPr>
    </w:p>
    <w:p w14:paraId="64CD4C9A"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Assist with check-in and check-out processes, ensuring accuracy and efficiency.</w:t>
      </w:r>
    </w:p>
    <w:p w14:paraId="33009194" w14:textId="77777777" w:rsidR="00723DCE" w:rsidRPr="00723DCE" w:rsidRDefault="00723DCE" w:rsidP="00723DCE">
      <w:pPr>
        <w:pStyle w:val="ListParagraph"/>
        <w:rPr>
          <w:rFonts w:ascii="Univers Light" w:hAnsi="Univers Light"/>
          <w:sz w:val="20"/>
        </w:rPr>
      </w:pPr>
    </w:p>
    <w:p w14:paraId="667CD554"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Provide clear information about the GLC’s facilities, programmes and services, as well as to be knowledgeable about Oxford and what the city has to offer.</w:t>
      </w:r>
    </w:p>
    <w:p w14:paraId="5E10DD0B" w14:textId="77777777" w:rsidR="00723DCE" w:rsidRPr="00723DCE" w:rsidRDefault="00723DCE" w:rsidP="00723DCE">
      <w:pPr>
        <w:pStyle w:val="ListParagraph"/>
        <w:rPr>
          <w:rFonts w:ascii="Univers Light" w:hAnsi="Univers Light"/>
          <w:sz w:val="20"/>
        </w:rPr>
      </w:pPr>
    </w:p>
    <w:p w14:paraId="3D3B8D4B" w14:textId="283C8EB4"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Respond promptly and helpfully to booking requests</w:t>
      </w:r>
      <w:r w:rsidR="00723DCE">
        <w:rPr>
          <w:rFonts w:ascii="Univers Light" w:hAnsi="Univers Light"/>
          <w:sz w:val="20"/>
        </w:rPr>
        <w:t>,</w:t>
      </w:r>
      <w:r w:rsidRPr="00723DCE">
        <w:rPr>
          <w:rFonts w:ascii="Univers Light" w:hAnsi="Univers Light"/>
          <w:sz w:val="20"/>
        </w:rPr>
        <w:t xml:space="preserve"> guest enquiries or complaints received via email, phone or in person, ensuring detailed handovers to </w:t>
      </w:r>
      <w:r w:rsidRPr="00AA6143">
        <w:rPr>
          <w:rFonts w:ascii="Univers Light" w:hAnsi="Univers Light"/>
          <w:sz w:val="20"/>
        </w:rPr>
        <w:t>the team</w:t>
      </w:r>
      <w:r w:rsidRPr="00723DCE">
        <w:rPr>
          <w:rFonts w:ascii="Univers Light" w:hAnsi="Univers Light"/>
          <w:sz w:val="20"/>
        </w:rPr>
        <w:t xml:space="preserve"> and escalating when necessary to ensure guest satisfaction.</w:t>
      </w:r>
    </w:p>
    <w:p w14:paraId="30A849F1" w14:textId="77777777" w:rsidR="00723DCE" w:rsidRPr="00723DCE" w:rsidRDefault="00723DCE" w:rsidP="00723DCE">
      <w:pPr>
        <w:pStyle w:val="ListParagraph"/>
        <w:rPr>
          <w:rFonts w:ascii="Univers Light" w:hAnsi="Univers Light"/>
          <w:sz w:val="20"/>
        </w:rPr>
      </w:pPr>
    </w:p>
    <w:p w14:paraId="531737B6" w14:textId="6ED35A49" w:rsidR="0012372C" w:rsidRP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Be knowledgeable of upcoming programmes and group bookings and be prepared for their arrival and overall stay, based on the information provided by the Programme Delivery/ Conference teams.</w:t>
      </w:r>
    </w:p>
    <w:p w14:paraId="2D8DE6F5" w14:textId="77777777" w:rsidR="000A4D5E" w:rsidRPr="00294602" w:rsidRDefault="000A4D5E" w:rsidP="004B3D92">
      <w:pPr>
        <w:spacing w:after="0" w:line="240" w:lineRule="auto"/>
        <w:rPr>
          <w:rFonts w:ascii="Univers Light" w:hAnsi="Univers Light"/>
          <w:sz w:val="20"/>
        </w:rPr>
      </w:pPr>
    </w:p>
    <w:p w14:paraId="7DEC160C" w14:textId="7EB1CE0E" w:rsidR="0012372C" w:rsidRPr="00AF50FB" w:rsidRDefault="00A259C9" w:rsidP="004B3D92">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Operational duties</w:t>
      </w:r>
    </w:p>
    <w:p w14:paraId="60B6597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A259C9">
        <w:rPr>
          <w:rFonts w:ascii="Univers Light" w:hAnsi="Univers Light"/>
          <w:sz w:val="20"/>
        </w:rPr>
        <w:t>To report for duty on time for the start of the scheduled shift, well-groomed and wearing the correct uniform.</w:t>
      </w:r>
    </w:p>
    <w:p w14:paraId="112E626C" w14:textId="77777777" w:rsidR="00723DCE" w:rsidRPr="00723DCE" w:rsidRDefault="00723DCE" w:rsidP="00723DCE">
      <w:pPr>
        <w:spacing w:after="0" w:line="240" w:lineRule="auto"/>
        <w:rPr>
          <w:rFonts w:ascii="Univers Light" w:hAnsi="Univers Light"/>
          <w:sz w:val="20"/>
        </w:rPr>
      </w:pPr>
    </w:p>
    <w:p w14:paraId="0266C0CE"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 xml:space="preserve">Ensure the front desk, reception areas and guest lounges are tidy, well-stocked and professionally </w:t>
      </w:r>
      <w:proofErr w:type="gramStart"/>
      <w:r w:rsidRPr="00723DCE">
        <w:rPr>
          <w:rFonts w:ascii="Univers Light" w:hAnsi="Univers Light"/>
          <w:sz w:val="20"/>
        </w:rPr>
        <w:t>presented at all times</w:t>
      </w:r>
      <w:proofErr w:type="gramEnd"/>
      <w:r w:rsidRPr="00723DCE">
        <w:rPr>
          <w:rFonts w:ascii="Univers Light" w:hAnsi="Univers Light"/>
          <w:sz w:val="20"/>
        </w:rPr>
        <w:t>.</w:t>
      </w:r>
    </w:p>
    <w:p w14:paraId="3AFF5888" w14:textId="77777777" w:rsidR="00723DCE" w:rsidRPr="00723DCE" w:rsidRDefault="00723DCE" w:rsidP="00723DCE">
      <w:pPr>
        <w:pStyle w:val="ListParagraph"/>
        <w:rPr>
          <w:rFonts w:ascii="Univers Light" w:hAnsi="Univers Light"/>
          <w:sz w:val="20"/>
        </w:rPr>
      </w:pPr>
    </w:p>
    <w:p w14:paraId="70D626B6" w14:textId="32264C55"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 xml:space="preserve">Assist with managing room bookings, guest requests, room assignments, </w:t>
      </w:r>
      <w:r w:rsidR="00AA6143">
        <w:rPr>
          <w:rFonts w:ascii="Univers Light" w:hAnsi="Univers Light"/>
          <w:sz w:val="20"/>
        </w:rPr>
        <w:t xml:space="preserve">coordination and movement of </w:t>
      </w:r>
      <w:r w:rsidRPr="00723DCE">
        <w:rPr>
          <w:rFonts w:ascii="Univers Light" w:hAnsi="Univers Light"/>
          <w:sz w:val="20"/>
        </w:rPr>
        <w:t>luggage</w:t>
      </w:r>
      <w:r w:rsidR="00AA6143">
        <w:rPr>
          <w:rFonts w:ascii="Univers Light" w:hAnsi="Univers Light"/>
          <w:sz w:val="20"/>
        </w:rPr>
        <w:t>,</w:t>
      </w:r>
      <w:r w:rsidRPr="00723DCE">
        <w:rPr>
          <w:rFonts w:ascii="Univers Light" w:hAnsi="Univers Light"/>
          <w:sz w:val="20"/>
        </w:rPr>
        <w:t xml:space="preserve"> and other special requirements in coordination with internal departments.</w:t>
      </w:r>
    </w:p>
    <w:p w14:paraId="629802DC" w14:textId="77777777" w:rsidR="00723DCE" w:rsidRPr="00723DCE" w:rsidRDefault="00723DCE" w:rsidP="00723DCE">
      <w:pPr>
        <w:pStyle w:val="ListParagraph"/>
        <w:rPr>
          <w:rFonts w:ascii="Univers Light" w:hAnsi="Univers Light"/>
          <w:sz w:val="20"/>
        </w:rPr>
      </w:pPr>
    </w:p>
    <w:p w14:paraId="3D9C6572"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Accurately process transactions, including payments, daily reconciliations and maintain records in line with procedures.</w:t>
      </w:r>
    </w:p>
    <w:p w14:paraId="33EC9B89" w14:textId="77777777" w:rsidR="00723DCE" w:rsidRPr="00723DCE" w:rsidRDefault="00723DCE" w:rsidP="00723DCE">
      <w:pPr>
        <w:pStyle w:val="ListParagraph"/>
        <w:rPr>
          <w:rFonts w:ascii="Univers Light" w:hAnsi="Univers Light"/>
          <w:sz w:val="20"/>
        </w:rPr>
      </w:pPr>
    </w:p>
    <w:p w14:paraId="3359B02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Perform regular checks and walkthroughs of reception and public areas to maintain readiness and presentation.</w:t>
      </w:r>
    </w:p>
    <w:p w14:paraId="12C84175" w14:textId="77777777" w:rsidR="00723DCE" w:rsidRPr="00723DCE" w:rsidRDefault="00723DCE" w:rsidP="00723DCE">
      <w:pPr>
        <w:pStyle w:val="ListParagraph"/>
        <w:rPr>
          <w:rFonts w:ascii="Univers Light" w:hAnsi="Univers Light"/>
          <w:sz w:val="20"/>
        </w:rPr>
      </w:pPr>
    </w:p>
    <w:p w14:paraId="58845083"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Take full responsibility for the shift and lead by example to ensure all Guest Services operations are carried out effectively, including completing the daily checklist as well as those tasks handed over by team members during the handover.</w:t>
      </w:r>
    </w:p>
    <w:p w14:paraId="67119B9C" w14:textId="77777777" w:rsidR="00723DCE" w:rsidRPr="00723DCE" w:rsidRDefault="00723DCE" w:rsidP="00723DCE">
      <w:pPr>
        <w:pStyle w:val="ListParagraph"/>
        <w:rPr>
          <w:rFonts w:ascii="Univers Light" w:hAnsi="Univers Light"/>
          <w:sz w:val="20"/>
        </w:rPr>
      </w:pPr>
    </w:p>
    <w:p w14:paraId="1324B058"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 xml:space="preserve">To be competent in using GLC’s preferred property and client management software </w:t>
      </w:r>
      <w:r w:rsidRPr="00723DCE">
        <w:rPr>
          <w:rFonts w:ascii="Univers Light" w:hAnsi="Univers Light"/>
          <w:sz w:val="20"/>
        </w:rPr>
        <w:lastRenderedPageBreak/>
        <w:t>systems, as well as other computer systems and third-party booking platforms.</w:t>
      </w:r>
    </w:p>
    <w:p w14:paraId="018DED73" w14:textId="77777777" w:rsidR="00723DCE" w:rsidRPr="00723DCE" w:rsidRDefault="00723DCE" w:rsidP="00723DCE">
      <w:pPr>
        <w:pStyle w:val="ListParagraph"/>
        <w:rPr>
          <w:rFonts w:ascii="Univers Light" w:hAnsi="Univers Light"/>
          <w:sz w:val="20"/>
        </w:rPr>
      </w:pPr>
    </w:p>
    <w:p w14:paraId="20AB0B03" w14:textId="2C31F22F" w:rsidR="00A259C9" w:rsidRP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Act as the first point of contact for maintenance or facilities issues reported during the day.</w:t>
      </w:r>
    </w:p>
    <w:p w14:paraId="341D5679" w14:textId="77777777" w:rsidR="00A259C9" w:rsidRDefault="00A259C9" w:rsidP="00A259C9">
      <w:pPr>
        <w:spacing w:after="0" w:line="240" w:lineRule="auto"/>
        <w:rPr>
          <w:rFonts w:ascii="Univers Light" w:hAnsi="Univers Light"/>
          <w:sz w:val="20"/>
        </w:rPr>
      </w:pPr>
    </w:p>
    <w:p w14:paraId="22F42172" w14:textId="11801D32"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Team collaboration</w:t>
      </w:r>
    </w:p>
    <w:p w14:paraId="24CA7233"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Maintain clear communication with colleagues and contribute to a positive, team-oriented working environment</w:t>
      </w:r>
      <w:r w:rsidR="00723DCE">
        <w:rPr>
          <w:rFonts w:ascii="Univers Light" w:hAnsi="Univers Light"/>
          <w:sz w:val="20"/>
        </w:rPr>
        <w:t>.</w:t>
      </w:r>
    </w:p>
    <w:p w14:paraId="5E5949A1" w14:textId="77777777" w:rsidR="00723DCE" w:rsidRPr="00723DCE" w:rsidRDefault="00723DCE" w:rsidP="00723DCE">
      <w:pPr>
        <w:spacing w:after="0" w:line="240" w:lineRule="auto"/>
        <w:rPr>
          <w:rFonts w:ascii="Univers Light" w:hAnsi="Univers Light"/>
          <w:sz w:val="20"/>
        </w:rPr>
      </w:pPr>
    </w:p>
    <w:p w14:paraId="7C3F4B90" w14:textId="2405C624"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 xml:space="preserve">Work closely with Housekeeping, </w:t>
      </w:r>
      <w:r w:rsidR="00723DCE" w:rsidRPr="003558DF">
        <w:rPr>
          <w:noProof/>
          <w:szCs w:val="20"/>
        </w:rPr>
        <w:drawing>
          <wp:anchor distT="0" distB="180340" distL="114300" distR="114300" simplePos="0" relativeHeight="251741184" behindDoc="1" locked="1" layoutInCell="1" allowOverlap="1" wp14:anchorId="6312D95E" wp14:editId="1766FFA0">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Pr="00723DCE">
        <w:rPr>
          <w:rFonts w:ascii="Univers Light" w:hAnsi="Univers Light"/>
          <w:sz w:val="20"/>
        </w:rPr>
        <w:t>Maintenance, Catering and Conference teams to deliver seamless guest service</w:t>
      </w:r>
      <w:r w:rsidR="00723DCE">
        <w:rPr>
          <w:rFonts w:ascii="Univers Light" w:hAnsi="Univers Light"/>
          <w:sz w:val="20"/>
        </w:rPr>
        <w:t>.</w:t>
      </w:r>
    </w:p>
    <w:p w14:paraId="2342D371" w14:textId="77777777" w:rsidR="00723DCE" w:rsidRPr="00723DCE" w:rsidRDefault="00723DCE" w:rsidP="00723DCE">
      <w:pPr>
        <w:pStyle w:val="ListParagraph"/>
        <w:rPr>
          <w:rFonts w:ascii="Univers Light" w:hAnsi="Univers Light"/>
          <w:sz w:val="20"/>
        </w:rPr>
      </w:pPr>
    </w:p>
    <w:p w14:paraId="07CB0B57"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Ensure a detailed handover of all relevant information from the day shift is provided to the night teams and relevant departments.</w:t>
      </w:r>
    </w:p>
    <w:p w14:paraId="137ECB98" w14:textId="77777777" w:rsidR="00723DCE" w:rsidRPr="00723DCE" w:rsidRDefault="00723DCE" w:rsidP="00723DCE">
      <w:pPr>
        <w:pStyle w:val="ListParagraph"/>
        <w:rPr>
          <w:rFonts w:ascii="Univers Light" w:hAnsi="Univers Light"/>
          <w:sz w:val="20"/>
        </w:rPr>
      </w:pPr>
    </w:p>
    <w:p w14:paraId="4EA17436" w14:textId="0C8F2175" w:rsidR="00A259C9" w:rsidRP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Participate in regular team meetings, briefings and training sessions to stay aligned with service standards and protocols.</w:t>
      </w:r>
    </w:p>
    <w:p w14:paraId="508E4B50" w14:textId="77777777" w:rsidR="0012372C" w:rsidRDefault="0012372C" w:rsidP="004B3D92">
      <w:pPr>
        <w:spacing w:after="0" w:line="240" w:lineRule="auto"/>
        <w:rPr>
          <w:rFonts w:ascii="Univers Light" w:hAnsi="Univers Light"/>
          <w:sz w:val="20"/>
        </w:rPr>
      </w:pPr>
    </w:p>
    <w:p w14:paraId="06287ED2" w14:textId="1944918A"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Safety and compliance</w:t>
      </w:r>
    </w:p>
    <w:p w14:paraId="24A61A50" w14:textId="1A4D4542"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Adhere to all University and site-specific safety protocols, including evacuation procedures, access control and incident reporting.</w:t>
      </w:r>
    </w:p>
    <w:p w14:paraId="6BFB0C9C" w14:textId="77777777" w:rsidR="00723DCE" w:rsidRPr="00723DCE" w:rsidRDefault="00723DCE" w:rsidP="00723DCE">
      <w:pPr>
        <w:spacing w:after="0" w:line="240" w:lineRule="auto"/>
        <w:rPr>
          <w:rFonts w:ascii="Univers Light" w:hAnsi="Univers Light"/>
          <w:sz w:val="20"/>
        </w:rPr>
      </w:pPr>
    </w:p>
    <w:p w14:paraId="3509A256" w14:textId="2166AB4D"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Report maintenance issues, hazards or guest concerns promptly to relevant teams.</w:t>
      </w:r>
    </w:p>
    <w:p w14:paraId="4DA598CE" w14:textId="77777777" w:rsidR="00723DCE" w:rsidRPr="00723DCE" w:rsidRDefault="00723DCE" w:rsidP="00723DCE">
      <w:pPr>
        <w:pStyle w:val="ListParagraph"/>
        <w:rPr>
          <w:rFonts w:ascii="Univers Light" w:hAnsi="Univers Light"/>
          <w:sz w:val="20"/>
        </w:rPr>
      </w:pPr>
    </w:p>
    <w:p w14:paraId="48F591C3"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Support guests and colleagues in the event of an emergency, following established procedures confidently and calmly.</w:t>
      </w:r>
    </w:p>
    <w:p w14:paraId="0FE5C288" w14:textId="77777777" w:rsidR="00723DCE" w:rsidRPr="00723DCE" w:rsidRDefault="00723DCE" w:rsidP="00723DCE">
      <w:pPr>
        <w:pStyle w:val="ListParagraph"/>
        <w:rPr>
          <w:rFonts w:ascii="Univers Light" w:hAnsi="Univers Light"/>
          <w:sz w:val="20"/>
        </w:rPr>
      </w:pPr>
    </w:p>
    <w:p w14:paraId="6E688364" w14:textId="7AC676E5"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Ensure all accidents involving colleagues, guests or visitors are accurately reported in accordance with the established Incident Reporting procedure.</w:t>
      </w:r>
    </w:p>
    <w:p w14:paraId="3A859182" w14:textId="77777777" w:rsidR="00723DCE" w:rsidRPr="00723DCE" w:rsidRDefault="00723DCE" w:rsidP="00723DCE">
      <w:pPr>
        <w:pStyle w:val="ListParagraph"/>
        <w:rPr>
          <w:rFonts w:ascii="Univers Light" w:hAnsi="Univers Light"/>
          <w:sz w:val="20"/>
        </w:rPr>
      </w:pPr>
    </w:p>
    <w:p w14:paraId="193EDDBE" w14:textId="3B560772" w:rsidR="00A259C9" w:rsidRP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Attend or complete any mandatory and other training deemed appropriate by the Guest Services Manager, Central Services Manager or Head of Central Services.</w:t>
      </w:r>
    </w:p>
    <w:p w14:paraId="36B6BA6E" w14:textId="77777777" w:rsidR="00A259C9" w:rsidRDefault="00A259C9" w:rsidP="004B3D92">
      <w:pPr>
        <w:spacing w:after="0" w:line="240" w:lineRule="auto"/>
        <w:rPr>
          <w:rFonts w:ascii="Univers Light" w:hAnsi="Univers Light"/>
          <w:sz w:val="20"/>
        </w:rPr>
      </w:pPr>
    </w:p>
    <w:p w14:paraId="0E55372E" w14:textId="4C4AF773"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Additional responsibilities</w:t>
      </w:r>
    </w:p>
    <w:p w14:paraId="1CA0FEFA"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Depending on the rota, you may be required to act as the first point of contact for building or first aid emergencies in the absence of management.</w:t>
      </w:r>
    </w:p>
    <w:p w14:paraId="495DA40B" w14:textId="77777777" w:rsidR="00723DCE" w:rsidRPr="00723DCE" w:rsidRDefault="00723DCE" w:rsidP="00723DCE">
      <w:pPr>
        <w:spacing w:after="0" w:line="240" w:lineRule="auto"/>
        <w:rPr>
          <w:rFonts w:ascii="Univers Light" w:hAnsi="Univers Light"/>
          <w:sz w:val="20"/>
        </w:rPr>
      </w:pPr>
    </w:p>
    <w:p w14:paraId="539D096D"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Assist in conducting departmental orientation for all new Guest Services team members.</w:t>
      </w:r>
    </w:p>
    <w:p w14:paraId="4A7F7BDB" w14:textId="77777777" w:rsidR="00723DCE" w:rsidRPr="00723DCE" w:rsidRDefault="00723DCE" w:rsidP="00723DCE">
      <w:pPr>
        <w:pStyle w:val="ListParagraph"/>
        <w:rPr>
          <w:rFonts w:ascii="Univers Light" w:hAnsi="Univers Light"/>
          <w:sz w:val="20"/>
        </w:rPr>
      </w:pPr>
    </w:p>
    <w:p w14:paraId="17450B0F" w14:textId="21FBCABA" w:rsidR="00A259C9"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Maintain up-to-date knowledge of SOPs, checklists and departmental instructions issued by the Guest Services management and other Heads of Departments and assist in training junior team members on updated operational procedures.</w:t>
      </w:r>
    </w:p>
    <w:p w14:paraId="472BAA13" w14:textId="77777777" w:rsidR="00B552D6" w:rsidRPr="00B552D6" w:rsidRDefault="00B552D6" w:rsidP="00B552D6">
      <w:pPr>
        <w:pStyle w:val="ListParagraph"/>
        <w:rPr>
          <w:rFonts w:ascii="Univers Light" w:hAnsi="Univers Light"/>
          <w:sz w:val="20"/>
        </w:rPr>
      </w:pPr>
    </w:p>
    <w:p w14:paraId="5B2C2245" w14:textId="511FA8AA" w:rsidR="00B552D6" w:rsidRPr="00723DCE" w:rsidRDefault="00B552D6" w:rsidP="00723DCE">
      <w:pPr>
        <w:pStyle w:val="ListParagraph"/>
        <w:numPr>
          <w:ilvl w:val="0"/>
          <w:numId w:val="39"/>
        </w:numPr>
        <w:spacing w:after="0" w:line="240" w:lineRule="auto"/>
        <w:ind w:left="360"/>
        <w:rPr>
          <w:rFonts w:ascii="Univers Light" w:hAnsi="Univers Light"/>
          <w:sz w:val="20"/>
        </w:rPr>
      </w:pPr>
      <w:r w:rsidRPr="00B552D6">
        <w:rPr>
          <w:rFonts w:ascii="Univers Light" w:hAnsi="Univers Light"/>
          <w:sz w:val="20"/>
        </w:rPr>
        <w:t>Undertake other duties as appropriate to the grade and as required e.g. by line manager.</w:t>
      </w:r>
    </w:p>
    <w:p w14:paraId="1AB98474" w14:textId="77777777" w:rsidR="00A259C9" w:rsidRPr="00294602" w:rsidRDefault="00A259C9" w:rsidP="004B3D92">
      <w:pPr>
        <w:spacing w:after="0" w:line="240" w:lineRule="auto"/>
        <w:rPr>
          <w:rFonts w:ascii="Univers Light" w:hAnsi="Univers Light"/>
          <w:sz w:val="20"/>
        </w:rPr>
      </w:pPr>
    </w:p>
    <w:p w14:paraId="41C4CFBD" w14:textId="54A0428E" w:rsidR="0043157D" w:rsidRPr="00AF50FB" w:rsidRDefault="00137213" w:rsidP="004B3D92">
      <w:pPr>
        <w:pStyle w:val="Heading1"/>
        <w:spacing w:before="0" w:after="100" w:line="240" w:lineRule="auto"/>
        <w:rPr>
          <w:noProof/>
          <w:sz w:val="24"/>
        </w:rPr>
      </w:pPr>
      <w:bookmarkStart w:id="1" w:name="_Hlk198809623"/>
      <w:r w:rsidRPr="00920DD4">
        <w:rPr>
          <w:rFonts w:ascii="Times New Roman" w:eastAsia="Times New Roman" w:hAnsi="Times New Roman" w:cs="Times New Roman"/>
          <w:color w:val="002147"/>
          <w:sz w:val="30"/>
        </w:rPr>
        <w:t>Selection</w:t>
      </w:r>
      <w:bookmarkEnd w:id="1"/>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58BEE471" w14:textId="125E3C26" w:rsidR="00723DCE" w:rsidRDefault="00A259C9" w:rsidP="00723DCE">
      <w:pPr>
        <w:pStyle w:val="ListParagraph"/>
        <w:numPr>
          <w:ilvl w:val="0"/>
          <w:numId w:val="15"/>
        </w:numPr>
        <w:spacing w:after="0" w:line="240" w:lineRule="auto"/>
        <w:ind w:left="360"/>
        <w:rPr>
          <w:rFonts w:ascii="Univers Light" w:hAnsi="Univers Light"/>
          <w:sz w:val="20"/>
        </w:rPr>
      </w:pPr>
      <w:r w:rsidRPr="00A259C9">
        <w:rPr>
          <w:rFonts w:ascii="Univers Light" w:hAnsi="Univers Light"/>
          <w:sz w:val="20"/>
        </w:rPr>
        <w:t>Proven experience in a front-of-house, reception or guest-facing environment.</w:t>
      </w:r>
    </w:p>
    <w:p w14:paraId="18A38B7A" w14:textId="77777777" w:rsidR="00723DCE" w:rsidRPr="00723DCE" w:rsidRDefault="00723DCE" w:rsidP="00723DCE">
      <w:pPr>
        <w:spacing w:after="0" w:line="240" w:lineRule="auto"/>
        <w:rPr>
          <w:rFonts w:ascii="Univers Light" w:hAnsi="Univers Light"/>
          <w:sz w:val="20"/>
        </w:rPr>
      </w:pPr>
    </w:p>
    <w:p w14:paraId="041F7A6A" w14:textId="44362751"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Excellent verbal and written communication skills with a calm, confident and professional manner.</w:t>
      </w:r>
    </w:p>
    <w:p w14:paraId="46A7DD6B" w14:textId="77777777" w:rsidR="00723DCE" w:rsidRPr="00723DCE" w:rsidRDefault="00723DCE" w:rsidP="00723DCE">
      <w:pPr>
        <w:pStyle w:val="ListParagraph"/>
        <w:rPr>
          <w:rFonts w:ascii="Univers Light" w:hAnsi="Univers Light"/>
          <w:sz w:val="20"/>
        </w:rPr>
      </w:pPr>
    </w:p>
    <w:p w14:paraId="6FB25043"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Strong organisational skills, with the ability to multitask and maintain composure in a busy, guest-focused environment.</w:t>
      </w:r>
    </w:p>
    <w:p w14:paraId="26BE1F31" w14:textId="77777777" w:rsidR="00723DCE" w:rsidRPr="00723DCE" w:rsidRDefault="00723DCE" w:rsidP="00723DCE">
      <w:pPr>
        <w:pStyle w:val="ListParagraph"/>
        <w:rPr>
          <w:rFonts w:ascii="Univers Light" w:hAnsi="Univers Light"/>
          <w:sz w:val="20"/>
        </w:rPr>
      </w:pPr>
    </w:p>
    <w:p w14:paraId="331E9721"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Basic IT literacy (e.g. Microsoft Office, email systems); willingness to learn booking/helpdesk software.</w:t>
      </w:r>
    </w:p>
    <w:p w14:paraId="37989BE3" w14:textId="77777777" w:rsidR="00723DCE" w:rsidRPr="00723DCE" w:rsidRDefault="00723DCE" w:rsidP="00723DCE">
      <w:pPr>
        <w:pStyle w:val="ListParagraph"/>
        <w:rPr>
          <w:rFonts w:ascii="Univers Light" w:hAnsi="Univers Light"/>
          <w:sz w:val="20"/>
        </w:rPr>
      </w:pPr>
    </w:p>
    <w:p w14:paraId="1BD61C5B"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First Aid/Fire Warden certification (or willingness to undergo provided training).</w:t>
      </w:r>
    </w:p>
    <w:p w14:paraId="000A7CEB" w14:textId="77777777" w:rsidR="00723DCE" w:rsidRPr="00723DCE" w:rsidRDefault="00723DCE" w:rsidP="00723DCE">
      <w:pPr>
        <w:pStyle w:val="ListParagraph"/>
        <w:rPr>
          <w:rFonts w:ascii="Univers Light" w:hAnsi="Univers Light"/>
          <w:sz w:val="20"/>
        </w:rPr>
      </w:pPr>
    </w:p>
    <w:p w14:paraId="13BCFB5B"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Professional personal presentation and a proactive, solution-focused attitude.</w:t>
      </w:r>
    </w:p>
    <w:p w14:paraId="540396C4" w14:textId="77777777" w:rsidR="00723DCE" w:rsidRPr="00723DCE" w:rsidRDefault="00723DCE" w:rsidP="00723DCE">
      <w:pPr>
        <w:pStyle w:val="ListParagraph"/>
        <w:rPr>
          <w:rFonts w:ascii="Univers Light" w:hAnsi="Univers Light"/>
          <w:sz w:val="20"/>
        </w:rPr>
      </w:pPr>
    </w:p>
    <w:p w14:paraId="7C843CE0" w14:textId="0B2B35D6" w:rsidR="003A42AB" w:rsidRP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Flexibility to work a range of shifts, including early mornings, evenings, weekends and bank holidays.</w:t>
      </w:r>
    </w:p>
    <w:p w14:paraId="4E089F3A" w14:textId="77777777" w:rsidR="0048392A" w:rsidRPr="00294602" w:rsidRDefault="0048392A" w:rsidP="004B3D92">
      <w:pPr>
        <w:spacing w:after="0" w:line="240" w:lineRule="auto"/>
        <w:rPr>
          <w:rFonts w:ascii="Univers Light" w:hAnsi="Univers Light"/>
          <w:sz w:val="20"/>
        </w:rPr>
      </w:pPr>
    </w:p>
    <w:p w14:paraId="198942F1" w14:textId="61479027" w:rsidR="002C5D53"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110A441F" w14:textId="6C8F1A07" w:rsidR="00723DCE" w:rsidRDefault="00A259C9" w:rsidP="00723DCE">
      <w:pPr>
        <w:pStyle w:val="ListParagraph"/>
        <w:numPr>
          <w:ilvl w:val="0"/>
          <w:numId w:val="19"/>
        </w:numPr>
        <w:spacing w:after="0" w:line="240" w:lineRule="auto"/>
        <w:ind w:left="360"/>
        <w:rPr>
          <w:rFonts w:ascii="Univers Light" w:hAnsi="Univers Light"/>
          <w:sz w:val="20"/>
        </w:rPr>
      </w:pPr>
      <w:r w:rsidRPr="00A259C9">
        <w:rPr>
          <w:rFonts w:ascii="Univers Light" w:hAnsi="Univers Light"/>
          <w:sz w:val="20"/>
        </w:rPr>
        <w:t>Experience working within a high-end hospitality, hotel or premium service environment.</w:t>
      </w:r>
    </w:p>
    <w:p w14:paraId="37C61DEF" w14:textId="77777777" w:rsidR="00723DCE" w:rsidRPr="00723DCE" w:rsidRDefault="00723DCE" w:rsidP="00723DCE">
      <w:pPr>
        <w:spacing w:after="0" w:line="240" w:lineRule="auto"/>
        <w:rPr>
          <w:rFonts w:ascii="Univers Light" w:hAnsi="Univers Light"/>
          <w:sz w:val="20"/>
        </w:rPr>
      </w:pPr>
    </w:p>
    <w:p w14:paraId="1FC36CEF" w14:textId="48E662F2" w:rsidR="00723DCE" w:rsidRDefault="00A259C9" w:rsidP="00723DCE">
      <w:pPr>
        <w:pStyle w:val="ListParagraph"/>
        <w:numPr>
          <w:ilvl w:val="0"/>
          <w:numId w:val="19"/>
        </w:numPr>
        <w:spacing w:after="0" w:line="240" w:lineRule="auto"/>
        <w:ind w:left="360"/>
        <w:rPr>
          <w:rFonts w:ascii="Univers Light" w:hAnsi="Univers Light"/>
          <w:sz w:val="20"/>
        </w:rPr>
      </w:pPr>
      <w:r w:rsidRPr="00723DCE">
        <w:rPr>
          <w:rFonts w:ascii="Univers Light" w:hAnsi="Univers Light"/>
          <w:sz w:val="20"/>
        </w:rPr>
        <w:lastRenderedPageBreak/>
        <w:t>Familiarity with property management systems (e.g. KX, Opera or similar).</w:t>
      </w:r>
    </w:p>
    <w:p w14:paraId="2736D1E9" w14:textId="77777777" w:rsidR="00723DCE" w:rsidRPr="00723DCE" w:rsidRDefault="00723DCE" w:rsidP="00723DCE">
      <w:pPr>
        <w:pStyle w:val="ListParagraph"/>
        <w:rPr>
          <w:rFonts w:ascii="Univers Light" w:hAnsi="Univers Light"/>
          <w:sz w:val="20"/>
        </w:rPr>
      </w:pPr>
    </w:p>
    <w:p w14:paraId="0E2B2A11" w14:textId="1C486124" w:rsidR="003A42AB" w:rsidRPr="00723DCE" w:rsidRDefault="00A259C9" w:rsidP="00723DCE">
      <w:pPr>
        <w:pStyle w:val="ListParagraph"/>
        <w:numPr>
          <w:ilvl w:val="0"/>
          <w:numId w:val="19"/>
        </w:numPr>
        <w:spacing w:after="0" w:line="240" w:lineRule="auto"/>
        <w:ind w:left="360"/>
        <w:rPr>
          <w:rFonts w:ascii="Univers Light" w:hAnsi="Univers Light"/>
          <w:sz w:val="20"/>
        </w:rPr>
      </w:pPr>
      <w:r w:rsidRPr="00723DCE">
        <w:rPr>
          <w:rFonts w:ascii="Univers Light" w:hAnsi="Univers Light"/>
          <w:sz w:val="20"/>
        </w:rPr>
        <w:t>Local area knowledge to support guest queries and concierge-style recommendations.</w:t>
      </w:r>
    </w:p>
    <w:p w14:paraId="682FCF9F" w14:textId="77777777" w:rsidR="0049258E" w:rsidRPr="00294602" w:rsidRDefault="0049258E" w:rsidP="004B3D92">
      <w:pPr>
        <w:spacing w:after="0" w:line="240" w:lineRule="auto"/>
        <w:textAlignment w:val="baseline"/>
        <w:rPr>
          <w:rFonts w:ascii="Univers Light" w:eastAsia="Times New Roman" w:hAnsi="Univers Light"/>
          <w:b/>
          <w:color w:val="001C53"/>
          <w:sz w:val="20"/>
          <w:szCs w:val="16"/>
        </w:rPr>
      </w:pPr>
    </w:p>
    <w:p w14:paraId="1D724A2C" w14:textId="7A9633B6" w:rsidR="00B82786" w:rsidRPr="00AF50FB" w:rsidRDefault="002C67F2" w:rsidP="004B3D92">
      <w:pPr>
        <w:pStyle w:val="Heading1"/>
        <w:spacing w:before="0" w:after="100" w:line="240" w:lineRule="auto"/>
        <w:rPr>
          <w:rFonts w:eastAsia="Times New Roman"/>
          <w:color w:val="001C53"/>
        </w:rPr>
      </w:pPr>
      <w:r w:rsidRPr="003558DF">
        <w:rPr>
          <w:rFonts w:ascii="Univers Light" w:hAnsi="Univers Light"/>
          <w:noProof/>
        </w:rPr>
        <w:drawing>
          <wp:anchor distT="0" distB="180340" distL="114300" distR="114300" simplePos="0" relativeHeight="251743232" behindDoc="1" locked="1" layoutInCell="1" allowOverlap="1" wp14:anchorId="6F4ACCF1" wp14:editId="205816FD">
            <wp:simplePos x="0" y="0"/>
            <wp:positionH relativeFrom="page">
              <wp:posOffset>0</wp:posOffset>
            </wp:positionH>
            <wp:positionV relativeFrom="page">
              <wp:posOffset>0</wp:posOffset>
            </wp:positionV>
            <wp:extent cx="7560000" cy="1440000"/>
            <wp:effectExtent l="0" t="0" r="3175" b="8255"/>
            <wp:wrapTopAndBottom/>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005B78CD"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4B3D92">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3" w:history="1">
        <w:r w:rsidR="001E40D0">
          <w:rPr>
            <w:rStyle w:val="Hyperlink"/>
            <w:rFonts w:ascii="Univers Light" w:eastAsia="Arial" w:hAnsi="Univers Light" w:cstheme="minorHAnsi"/>
            <w:color w:val="auto"/>
            <w:spacing w:val="-1"/>
            <w:sz w:val="20"/>
          </w:rPr>
          <w:t>Pre-employment Checks</w:t>
        </w:r>
      </w:hyperlink>
    </w:p>
    <w:p w14:paraId="450ADE36" w14:textId="3B8503C3" w:rsidR="00B82786" w:rsidRPr="00834669" w:rsidRDefault="002C2D93" w:rsidP="004B3D92">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4"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p>
    <w:p w14:paraId="34C165DA" w14:textId="77777777" w:rsidR="00E004B0" w:rsidRPr="00294602" w:rsidRDefault="00E004B0" w:rsidP="004B3D92">
      <w:pPr>
        <w:spacing w:after="0" w:line="240" w:lineRule="auto"/>
        <w:textAlignment w:val="baseline"/>
        <w:rPr>
          <w:rFonts w:ascii="Univers Light" w:eastAsia="Arial" w:hAnsi="Univers Light" w:cstheme="minorHAnsi"/>
          <w:sz w:val="20"/>
        </w:rPr>
      </w:pPr>
    </w:p>
    <w:p w14:paraId="7CA23F87" w14:textId="504D0A0B" w:rsidR="00E004B0" w:rsidRPr="00AF50FB" w:rsidRDefault="00C70A45" w:rsidP="004B3D92">
      <w:pPr>
        <w:pStyle w:val="Heading1"/>
        <w:spacing w:before="0" w:after="100" w:line="240" w:lineRule="auto"/>
        <w:rPr>
          <w:sz w:val="24"/>
        </w:rPr>
      </w:pPr>
      <w:r w:rsidRPr="00920DD4">
        <w:rPr>
          <w:rFonts w:ascii="Times New Roman" w:eastAsia="Times New Roman" w:hAnsi="Times New Roman" w:cs="Times New Roman"/>
          <w:color w:val="002147"/>
          <w:sz w:val="30"/>
        </w:rPr>
        <w:t>Hazard-specific</w:t>
      </w:r>
      <w:r w:rsidR="00541D7C" w:rsidRPr="00920DD4">
        <w:rPr>
          <w:rFonts w:ascii="Times New Roman" w:eastAsia="Times New Roman" w:hAnsi="Times New Roman" w:cs="Times New Roman"/>
          <w:color w:val="002147"/>
          <w:sz w:val="30"/>
        </w:rPr>
        <w:t xml:space="preserve"> / Safety-critical duties</w:t>
      </w:r>
    </w:p>
    <w:p w14:paraId="28FE1AED" w14:textId="77777777" w:rsidR="00466D06" w:rsidRPr="00294602" w:rsidRDefault="00466D06" w:rsidP="004B3D92">
      <w:pPr>
        <w:spacing w:after="0" w:line="240" w:lineRule="auto"/>
        <w:rPr>
          <w:rFonts w:ascii="Univers Light" w:hAnsi="Univers Light" w:cs="Arial"/>
          <w:sz w:val="20"/>
        </w:rPr>
      </w:pPr>
      <w:r w:rsidRPr="00294602">
        <w:rPr>
          <w:rFonts w:ascii="Univers Light" w:hAnsi="Univers Light" w:cs="Arial"/>
          <w:sz w:val="20"/>
        </w:rPr>
        <w:t>This job includes hazards or safety-critical activities. If you are offered the post, you will be asked to complete a health questionnaire which will be assessed by our Occupational Health Service, and the offer of employment will be subject a successful outcome of this assessment.</w:t>
      </w:r>
    </w:p>
    <w:p w14:paraId="375BBACF" w14:textId="77777777" w:rsidR="00466D06" w:rsidRPr="00294602" w:rsidRDefault="00466D06" w:rsidP="004B3D92">
      <w:pPr>
        <w:spacing w:after="0" w:line="240" w:lineRule="auto"/>
        <w:rPr>
          <w:rFonts w:ascii="Univers Light" w:hAnsi="Univers Light" w:cs="Arial"/>
          <w:sz w:val="20"/>
        </w:rPr>
      </w:pPr>
    </w:p>
    <w:p w14:paraId="4F1082C7" w14:textId="77777777" w:rsidR="00723DCE" w:rsidRDefault="00466D06" w:rsidP="00723DCE">
      <w:pPr>
        <w:spacing w:after="0" w:line="240" w:lineRule="auto"/>
        <w:rPr>
          <w:rFonts w:ascii="Univers Light" w:hAnsi="Univers Light" w:cs="Arial"/>
          <w:sz w:val="20"/>
        </w:rPr>
      </w:pPr>
      <w:r w:rsidRPr="00294602">
        <w:rPr>
          <w:rFonts w:ascii="Univers Light" w:hAnsi="Univers Light" w:cs="Arial"/>
          <w:sz w:val="20"/>
        </w:rPr>
        <w:t>The hazards or safety-critical duties involved are as follows:</w:t>
      </w:r>
    </w:p>
    <w:p w14:paraId="12CDC3B9" w14:textId="77777777" w:rsidR="00723DCE" w:rsidRDefault="00723DCE" w:rsidP="00723DCE">
      <w:pPr>
        <w:spacing w:after="0" w:line="240" w:lineRule="auto"/>
        <w:rPr>
          <w:rFonts w:ascii="Univers Light" w:hAnsi="Univers Light" w:cs="Arial"/>
          <w:sz w:val="20"/>
        </w:rPr>
      </w:pPr>
    </w:p>
    <w:p w14:paraId="01B04E9D" w14:textId="4775F1E5" w:rsidR="001F6CF7" w:rsidRPr="00723DCE" w:rsidRDefault="00466D06" w:rsidP="00723DCE">
      <w:pPr>
        <w:pStyle w:val="ListParagraph"/>
        <w:numPr>
          <w:ilvl w:val="0"/>
          <w:numId w:val="40"/>
        </w:numPr>
        <w:spacing w:after="0" w:line="240" w:lineRule="auto"/>
        <w:ind w:left="360"/>
        <w:rPr>
          <w:rFonts w:ascii="Univers Light" w:hAnsi="Univers Light" w:cs="Arial"/>
          <w:sz w:val="20"/>
        </w:rPr>
      </w:pPr>
      <w:r w:rsidRPr="00723DCE">
        <w:rPr>
          <w:rFonts w:ascii="Univers Light" w:hAnsi="Univers Light" w:cs="Arial"/>
          <w:sz w:val="20"/>
        </w:rPr>
        <w:t>Regular manual handling</w:t>
      </w:r>
      <w:r w:rsidR="00723DCE" w:rsidRPr="00723DCE">
        <w:rPr>
          <w:rFonts w:ascii="Univers Light" w:hAnsi="Univers Light" w:cs="Arial"/>
          <w:sz w:val="20"/>
        </w:rPr>
        <w:t>, such as assisting guests with luggage, alongside performing first-response maintenance support to ensure the smooth operation of the facility.</w:t>
      </w:r>
      <w:r w:rsidR="00BE79D5" w:rsidRPr="00723DCE">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6"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7"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8"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9"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Pr="00294602"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7252D5EE" w14:textId="77777777" w:rsidR="005F3756" w:rsidRDefault="005F3756" w:rsidP="00B3083B">
      <w:pPr>
        <w:spacing w:after="0" w:line="240" w:lineRule="auto"/>
        <w:textAlignment w:val="baseline"/>
        <w:rPr>
          <w:rFonts w:ascii="Univers Light" w:eastAsia="Arial" w:hAnsi="Univers Light" w:cstheme="minorHAnsi"/>
          <w:color w:val="000000"/>
          <w:sz w:val="20"/>
        </w:rPr>
      </w:pPr>
    </w:p>
    <w:p w14:paraId="3A219F82" w14:textId="2D96193C"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1"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2"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4C40D594" w:rsidR="00422C0D" w:rsidRPr="00D23F08" w:rsidRDefault="00293BA2" w:rsidP="00B3083B">
      <w:pPr>
        <w:spacing w:after="0" w:line="240" w:lineRule="auto"/>
        <w:textAlignment w:val="baseline"/>
        <w:rPr>
          <w:rFonts w:ascii="Univers Light" w:hAnsi="Univers Light" w:cstheme="minorHAnsi"/>
          <w:sz w:val="20"/>
        </w:rPr>
        <w:sectPr w:rsidR="00422C0D" w:rsidRPr="00D23F08"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3"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4"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2666D4C8">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5"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6"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7"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8"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9"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30"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1"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2"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3"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00031CDA" w:rsidR="00B81641" w:rsidRPr="00294602" w:rsidRDefault="003831C9"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5"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6"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08EA5B10" w14:textId="77777777" w:rsidR="005F3756" w:rsidRPr="00294602" w:rsidRDefault="005F3756"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7"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8"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9"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40"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1"/>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3">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4"/>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00E55"/>
    <w:multiLevelType w:val="hybridMultilevel"/>
    <w:tmpl w:val="0236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9"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5"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9"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3D1691"/>
    <w:multiLevelType w:val="hybridMultilevel"/>
    <w:tmpl w:val="F51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4"/>
  </w:num>
  <w:num w:numId="2" w16cid:durableId="1417895489">
    <w:abstractNumId w:val="13"/>
  </w:num>
  <w:num w:numId="3" w16cid:durableId="1753771382">
    <w:abstractNumId w:val="18"/>
  </w:num>
  <w:num w:numId="4" w16cid:durableId="347026051">
    <w:abstractNumId w:val="19"/>
  </w:num>
  <w:num w:numId="5" w16cid:durableId="30232814">
    <w:abstractNumId w:val="34"/>
  </w:num>
  <w:num w:numId="6" w16cid:durableId="2116361844">
    <w:abstractNumId w:val="1"/>
  </w:num>
  <w:num w:numId="7" w16cid:durableId="2060083082">
    <w:abstractNumId w:val="37"/>
  </w:num>
  <w:num w:numId="8" w16cid:durableId="322701246">
    <w:abstractNumId w:val="15"/>
  </w:num>
  <w:num w:numId="9" w16cid:durableId="1866360544">
    <w:abstractNumId w:val="28"/>
  </w:num>
  <w:num w:numId="10" w16cid:durableId="1832139128">
    <w:abstractNumId w:val="38"/>
  </w:num>
  <w:num w:numId="11" w16cid:durableId="1697003785">
    <w:abstractNumId w:val="24"/>
  </w:num>
  <w:num w:numId="12" w16cid:durableId="515121117">
    <w:abstractNumId w:val="8"/>
  </w:num>
  <w:num w:numId="13" w16cid:durableId="138378931">
    <w:abstractNumId w:val="35"/>
  </w:num>
  <w:num w:numId="14" w16cid:durableId="1065906906">
    <w:abstractNumId w:val="7"/>
  </w:num>
  <w:num w:numId="15" w16cid:durableId="171115101">
    <w:abstractNumId w:val="31"/>
  </w:num>
  <w:num w:numId="16" w16cid:durableId="915164613">
    <w:abstractNumId w:val="26"/>
  </w:num>
  <w:num w:numId="17" w16cid:durableId="1862551821">
    <w:abstractNumId w:val="20"/>
  </w:num>
  <w:num w:numId="18" w16cid:durableId="1356232692">
    <w:abstractNumId w:val="5"/>
  </w:num>
  <w:num w:numId="19" w16cid:durableId="1147017976">
    <w:abstractNumId w:val="29"/>
  </w:num>
  <w:num w:numId="20" w16cid:durableId="1492718480">
    <w:abstractNumId w:val="6"/>
  </w:num>
  <w:num w:numId="21" w16cid:durableId="1578713231">
    <w:abstractNumId w:val="0"/>
  </w:num>
  <w:num w:numId="22" w16cid:durableId="10956912">
    <w:abstractNumId w:val="33"/>
  </w:num>
  <w:num w:numId="23" w16cid:durableId="449738097">
    <w:abstractNumId w:val="25"/>
  </w:num>
  <w:num w:numId="24" w16cid:durableId="1921673893">
    <w:abstractNumId w:val="21"/>
  </w:num>
  <w:num w:numId="25" w16cid:durableId="681778847">
    <w:abstractNumId w:val="27"/>
  </w:num>
  <w:num w:numId="26" w16cid:durableId="1579899697">
    <w:abstractNumId w:val="12"/>
  </w:num>
  <w:num w:numId="27" w16cid:durableId="1171260732">
    <w:abstractNumId w:val="3"/>
  </w:num>
  <w:num w:numId="28" w16cid:durableId="223371353">
    <w:abstractNumId w:val="36"/>
  </w:num>
  <w:num w:numId="29" w16cid:durableId="933249789">
    <w:abstractNumId w:val="16"/>
  </w:num>
  <w:num w:numId="30" w16cid:durableId="369646511">
    <w:abstractNumId w:val="11"/>
  </w:num>
  <w:num w:numId="31" w16cid:durableId="632559148">
    <w:abstractNumId w:val="22"/>
  </w:num>
  <w:num w:numId="32" w16cid:durableId="1865092643">
    <w:abstractNumId w:val="32"/>
  </w:num>
  <w:num w:numId="33" w16cid:durableId="460464013">
    <w:abstractNumId w:val="2"/>
  </w:num>
  <w:num w:numId="34" w16cid:durableId="1161703337">
    <w:abstractNumId w:val="17"/>
  </w:num>
  <w:num w:numId="35" w16cid:durableId="965044754">
    <w:abstractNumId w:val="10"/>
  </w:num>
  <w:num w:numId="36" w16cid:durableId="889802865">
    <w:abstractNumId w:val="23"/>
  </w:num>
  <w:num w:numId="37" w16cid:durableId="1190609104">
    <w:abstractNumId w:val="9"/>
  </w:num>
  <w:num w:numId="38" w16cid:durableId="212238096">
    <w:abstractNumId w:val="30"/>
  </w:num>
  <w:num w:numId="39" w16cid:durableId="641496414">
    <w:abstractNumId w:val="39"/>
  </w:num>
  <w:num w:numId="40" w16cid:durableId="1651514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75E"/>
    <w:rsid w:val="0010087E"/>
    <w:rsid w:val="0010710D"/>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410F"/>
    <w:rsid w:val="00165F08"/>
    <w:rsid w:val="0017039D"/>
    <w:rsid w:val="00191935"/>
    <w:rsid w:val="00193549"/>
    <w:rsid w:val="001945AF"/>
    <w:rsid w:val="00194C6D"/>
    <w:rsid w:val="001A53E3"/>
    <w:rsid w:val="001A7100"/>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134F"/>
    <w:rsid w:val="00207A6A"/>
    <w:rsid w:val="0021054E"/>
    <w:rsid w:val="00214554"/>
    <w:rsid w:val="00215E56"/>
    <w:rsid w:val="00220324"/>
    <w:rsid w:val="00221719"/>
    <w:rsid w:val="002235D6"/>
    <w:rsid w:val="0023654B"/>
    <w:rsid w:val="00241036"/>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A1450"/>
    <w:rsid w:val="002A1581"/>
    <w:rsid w:val="002A34AA"/>
    <w:rsid w:val="002A7BF6"/>
    <w:rsid w:val="002B16E9"/>
    <w:rsid w:val="002B2025"/>
    <w:rsid w:val="002C207C"/>
    <w:rsid w:val="002C2D93"/>
    <w:rsid w:val="002C5D53"/>
    <w:rsid w:val="002C67F2"/>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831C9"/>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2C54"/>
    <w:rsid w:val="00515093"/>
    <w:rsid w:val="0051611D"/>
    <w:rsid w:val="00520CF1"/>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CEA"/>
    <w:rsid w:val="00590054"/>
    <w:rsid w:val="00592789"/>
    <w:rsid w:val="005957E2"/>
    <w:rsid w:val="005A014E"/>
    <w:rsid w:val="005A296C"/>
    <w:rsid w:val="005A63FD"/>
    <w:rsid w:val="005A6C54"/>
    <w:rsid w:val="005B78CD"/>
    <w:rsid w:val="005C19A8"/>
    <w:rsid w:val="005C1D88"/>
    <w:rsid w:val="005D2299"/>
    <w:rsid w:val="005D51D7"/>
    <w:rsid w:val="005D5794"/>
    <w:rsid w:val="005E27B5"/>
    <w:rsid w:val="005F26A1"/>
    <w:rsid w:val="005F351E"/>
    <w:rsid w:val="005F3756"/>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2442"/>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DCE"/>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1C05"/>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F1458"/>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4B0"/>
    <w:rsid w:val="00955F9D"/>
    <w:rsid w:val="00956158"/>
    <w:rsid w:val="00956D8D"/>
    <w:rsid w:val="009578A0"/>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59C9"/>
    <w:rsid w:val="00A26DBC"/>
    <w:rsid w:val="00A27B88"/>
    <w:rsid w:val="00A31B53"/>
    <w:rsid w:val="00A447AA"/>
    <w:rsid w:val="00A4626A"/>
    <w:rsid w:val="00A51795"/>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A6143"/>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552D6"/>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2242A"/>
    <w:rsid w:val="00D23F08"/>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6681"/>
    <w:rsid w:val="00F607D6"/>
    <w:rsid w:val="00F61FA0"/>
    <w:rsid w:val="00F66672"/>
    <w:rsid w:val="00F70032"/>
    <w:rsid w:val="00F70492"/>
    <w:rsid w:val="00F710BD"/>
    <w:rsid w:val="00F711E1"/>
    <w:rsid w:val="00F72B6A"/>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4FA8"/>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image" Target="media/image9.jpeg"/><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organisation" TargetMode="External"/><Relationship Id="rId29" Type="http://schemas.openxmlformats.org/officeDocument/2006/relationships/hyperlink" Target="https://compliance.admin.ox.ac.uk/data-protection-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ocsci.ox.ac.uk" TargetMode="External"/><Relationship Id="rId32" Type="http://schemas.openxmlformats.org/officeDocument/2006/relationships/hyperlink" Target="https://hr.admin.ox.ac.uk/the-ejra" TargetMode="External"/><Relationship Id="rId37" Type="http://schemas.openxmlformats.org/officeDocument/2006/relationships/hyperlink" Target="https://www.club.ox.ac.uk/" TargetMode="External"/><Relationship Id="rId40" Type="http://schemas.openxmlformats.org/officeDocument/2006/relationships/hyperlink" Target="https://www.sport.ox.ac.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hr.admin.ox.ac.uk/staff-benefits" TargetMode="External"/><Relationship Id="rId10" Type="http://schemas.openxmlformats.org/officeDocument/2006/relationships/image" Target="media/image3.jpeg"/><Relationship Id="rId19" Type="http://schemas.openxmlformats.org/officeDocument/2006/relationships/hyperlink" Target="https://www.sbs.ox.ac.uk/about-us/school/sustainability" TargetMode="External"/><Relationship Id="rId31" Type="http://schemas.openxmlformats.org/officeDocument/2006/relationships/hyperlink" Target="https://hr.admin.ox.ac.uk/the-ejr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obs.ox.ac.uk/pre-employment-checks" TargetMode="External"/><Relationship Id="rId22" Type="http://schemas.openxmlformats.org/officeDocument/2006/relationships/hyperlink" Target="http://www.sbs.oxford.edu" TargetMode="External"/><Relationship Id="rId27" Type="http://schemas.openxmlformats.org/officeDocument/2006/relationships/hyperlink" Target="https://compliance.admin.ox.ac.uk/job-applicant-privacy-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hyperlink" Target="http://www.sbs.oxford.e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ox.ac.uk/about/organisation" TargetMode="External"/><Relationship Id="rId25" Type="http://schemas.openxmlformats.org/officeDocument/2006/relationships/image" Target="media/image8.jpeg"/><Relationship Id="rId33" Type="http://schemas.openxmlformats.org/officeDocument/2006/relationships/hyperlink" Target="https://hr.admin.ox.ac.uk/the-ejra" TargetMode="External"/><Relationship Id="rId38" Type="http://schemas.openxmlformats.org/officeDocument/2006/relationships/hyperlink" Target="http://www.club.ox.ac.uk"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2746</Words>
  <Characters>16258</Characters>
  <Application>Microsoft Office Word</Application>
  <DocSecurity>0</DocSecurity>
  <Lines>668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Galsworthy</dc:creator>
  <cp:keywords/>
  <dc:description/>
  <cp:lastModifiedBy>Katrina Galsworthy</cp:lastModifiedBy>
  <cp:revision>16</cp:revision>
  <cp:lastPrinted>2024-01-28T20:35:00Z</cp:lastPrinted>
  <dcterms:created xsi:type="dcterms:W3CDTF">2026-03-04T13:10:00Z</dcterms:created>
  <dcterms:modified xsi:type="dcterms:W3CDTF">2026-03-26T14:47:00Z</dcterms:modified>
</cp:coreProperties>
</file>